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72" w:rsidRPr="00FF1588" w:rsidRDefault="00FF1588" w:rsidP="00FF1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14400" cy="869071"/>
            <wp:effectExtent l="0" t="0" r="0" b="762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96" cy="8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588">
        <w:rPr>
          <w:rFonts w:ascii="Arial" w:hAnsi="Arial" w:cs="Arial"/>
          <w:b/>
          <w:sz w:val="32"/>
          <w:szCs w:val="32"/>
        </w:rPr>
        <w:t>MALMESBURY C of E PRIMARY SCHOOL</w:t>
      </w:r>
    </w:p>
    <w:p w:rsidR="00FF1588" w:rsidRPr="00B062C4" w:rsidRDefault="00FF1588" w:rsidP="00FF1588">
      <w:pPr>
        <w:pStyle w:val="Footer"/>
        <w:tabs>
          <w:tab w:val="right" w:pos="9214"/>
        </w:tabs>
        <w:ind w:left="-993" w:right="-902"/>
        <w:jc w:val="center"/>
        <w:rPr>
          <w:rFonts w:ascii="Arial" w:hAnsi="Arial" w:cs="Arial"/>
          <w:sz w:val="18"/>
          <w:szCs w:val="18"/>
        </w:rPr>
      </w:pPr>
      <w:r w:rsidRPr="00B062C4">
        <w:rPr>
          <w:rFonts w:ascii="Arial" w:hAnsi="Arial" w:cs="Arial"/>
          <w:sz w:val="18"/>
          <w:szCs w:val="18"/>
        </w:rPr>
        <w:t>A company limited by guarantee,</w:t>
      </w:r>
      <w:r w:rsidRPr="00B062C4">
        <w:rPr>
          <w:rFonts w:ascii="Arial" w:hAnsi="Arial" w:cs="Arial"/>
          <w:noProof/>
          <w:sz w:val="18"/>
          <w:szCs w:val="18"/>
        </w:rPr>
        <w:t xml:space="preserve"> </w:t>
      </w:r>
      <w:r w:rsidRPr="00B062C4">
        <w:rPr>
          <w:rFonts w:ascii="Arial" w:hAnsi="Arial" w:cs="Arial"/>
          <w:sz w:val="18"/>
          <w:szCs w:val="18"/>
        </w:rPr>
        <w:t>registered in England &amp; Wales, as Malmesbury C of E Primary School – Company No: 8483768</w:t>
      </w:r>
    </w:p>
    <w:p w:rsidR="000B169E" w:rsidRDefault="000B169E" w:rsidP="00FF15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1588" w:rsidRDefault="00FF1588" w:rsidP="00FF15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1588">
        <w:rPr>
          <w:rFonts w:ascii="Arial" w:hAnsi="Arial" w:cs="Arial"/>
          <w:b/>
          <w:sz w:val="24"/>
          <w:szCs w:val="24"/>
          <w:u w:val="single"/>
        </w:rPr>
        <w:t>List of Members and Trustees</w:t>
      </w:r>
      <w:r w:rsidR="00C744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47DD">
        <w:rPr>
          <w:rFonts w:ascii="Arial" w:hAnsi="Arial" w:cs="Arial"/>
          <w:b/>
          <w:sz w:val="24"/>
          <w:szCs w:val="24"/>
          <w:u w:val="single"/>
        </w:rPr>
        <w:t>December</w:t>
      </w:r>
      <w:r w:rsidR="004A307B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2A6A98">
        <w:rPr>
          <w:rFonts w:ascii="Arial" w:hAnsi="Arial" w:cs="Arial"/>
          <w:b/>
          <w:sz w:val="24"/>
          <w:szCs w:val="24"/>
          <w:u w:val="single"/>
        </w:rPr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918"/>
      </w:tblGrid>
      <w:tr w:rsidR="00F757FD" w:rsidRPr="000B169E" w:rsidTr="00CF5D85">
        <w:tc>
          <w:tcPr>
            <w:tcW w:w="9016" w:type="dxa"/>
            <w:gridSpan w:val="4"/>
            <w:shd w:val="clear" w:color="auto" w:fill="B4C6E7" w:themeFill="accent5" w:themeFillTint="66"/>
          </w:tcPr>
          <w:p w:rsidR="00F757FD" w:rsidRPr="000B169E" w:rsidRDefault="00F757FD" w:rsidP="00FF15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169E">
              <w:rPr>
                <w:rFonts w:ascii="Arial" w:hAnsi="Arial" w:cs="Arial"/>
                <w:b/>
                <w:u w:val="single"/>
              </w:rPr>
              <w:t>MEMBERS</w:t>
            </w:r>
          </w:p>
        </w:tc>
      </w:tr>
      <w:tr w:rsidR="003F5263" w:rsidRPr="000B169E" w:rsidTr="00CF5D85">
        <w:tc>
          <w:tcPr>
            <w:tcW w:w="5098" w:type="dxa"/>
            <w:gridSpan w:val="3"/>
          </w:tcPr>
          <w:p w:rsidR="003F5263" w:rsidRPr="000B169E" w:rsidRDefault="003F5263" w:rsidP="00FF1588">
            <w:pPr>
              <w:jc w:val="center"/>
              <w:rPr>
                <w:rFonts w:ascii="Arial" w:hAnsi="Arial" w:cs="Arial"/>
                <w:b/>
              </w:rPr>
            </w:pPr>
            <w:r w:rsidRPr="000B169E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918" w:type="dxa"/>
          </w:tcPr>
          <w:p w:rsidR="003F5263" w:rsidRPr="000B169E" w:rsidRDefault="00CF5D85" w:rsidP="00FF15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169E">
              <w:rPr>
                <w:rFonts w:ascii="Arial" w:hAnsi="Arial" w:cs="Arial"/>
                <w:b/>
              </w:rPr>
              <w:t>Register of Business Interests</w:t>
            </w:r>
          </w:p>
        </w:tc>
      </w:tr>
      <w:tr w:rsidR="003F5263" w:rsidRPr="000B169E" w:rsidTr="00CF5D85">
        <w:trPr>
          <w:trHeight w:val="500"/>
        </w:trPr>
        <w:tc>
          <w:tcPr>
            <w:tcW w:w="5098" w:type="dxa"/>
            <w:gridSpan w:val="3"/>
          </w:tcPr>
          <w:p w:rsidR="003F5263" w:rsidRPr="000B169E" w:rsidRDefault="003F5263" w:rsidP="00F757FD">
            <w:pPr>
              <w:jc w:val="center"/>
              <w:rPr>
                <w:rFonts w:ascii="Arial" w:hAnsi="Arial" w:cs="Arial"/>
              </w:rPr>
            </w:pPr>
          </w:p>
          <w:p w:rsidR="003F5263" w:rsidRPr="000B169E" w:rsidRDefault="003F5263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Chris Wilton</w:t>
            </w:r>
          </w:p>
        </w:tc>
        <w:tc>
          <w:tcPr>
            <w:tcW w:w="3918" w:type="dxa"/>
          </w:tcPr>
          <w:p w:rsidR="00D60535" w:rsidRPr="000B169E" w:rsidRDefault="00D60535" w:rsidP="005D74E8">
            <w:pPr>
              <w:jc w:val="center"/>
              <w:rPr>
                <w:rFonts w:ascii="Arial" w:hAnsi="Arial" w:cs="Arial"/>
              </w:rPr>
            </w:pPr>
          </w:p>
          <w:p w:rsidR="00AB573A" w:rsidRPr="000B169E" w:rsidRDefault="00AB573A" w:rsidP="005D74E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Director of </w:t>
            </w:r>
            <w:proofErr w:type="spellStart"/>
            <w:r w:rsidRPr="000B169E">
              <w:rPr>
                <w:rFonts w:ascii="Arial" w:hAnsi="Arial" w:cs="Arial"/>
              </w:rPr>
              <w:t>Willowford</w:t>
            </w:r>
            <w:proofErr w:type="spellEnd"/>
            <w:r w:rsidRPr="000B169E">
              <w:rPr>
                <w:rFonts w:ascii="Arial" w:hAnsi="Arial" w:cs="Arial"/>
              </w:rPr>
              <w:t xml:space="preserve"> Ltd</w:t>
            </w:r>
          </w:p>
        </w:tc>
      </w:tr>
      <w:tr w:rsidR="003F5263" w:rsidRPr="000B169E" w:rsidTr="00CF5D85">
        <w:trPr>
          <w:trHeight w:val="498"/>
        </w:trPr>
        <w:tc>
          <w:tcPr>
            <w:tcW w:w="5098" w:type="dxa"/>
            <w:gridSpan w:val="3"/>
          </w:tcPr>
          <w:p w:rsidR="00CF5D85" w:rsidRPr="000B169E" w:rsidRDefault="00CF5D85" w:rsidP="00CF5D85">
            <w:pPr>
              <w:jc w:val="center"/>
              <w:rPr>
                <w:rFonts w:ascii="Arial" w:hAnsi="Arial" w:cs="Arial"/>
              </w:rPr>
            </w:pPr>
          </w:p>
          <w:p w:rsidR="003F5263" w:rsidRPr="000B169E" w:rsidRDefault="00CF5D85" w:rsidP="00CF5D85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Miles Cross</w:t>
            </w:r>
          </w:p>
        </w:tc>
        <w:tc>
          <w:tcPr>
            <w:tcW w:w="3918" w:type="dxa"/>
          </w:tcPr>
          <w:p w:rsidR="00CF5D85" w:rsidRPr="000B169E" w:rsidRDefault="00CF5D85" w:rsidP="00F757FD">
            <w:pPr>
              <w:jc w:val="center"/>
              <w:rPr>
                <w:rFonts w:ascii="Arial" w:hAnsi="Arial" w:cs="Arial"/>
              </w:rPr>
            </w:pPr>
          </w:p>
          <w:p w:rsidR="00CF5D85" w:rsidRPr="000B169E" w:rsidRDefault="00CF5D85" w:rsidP="00CF5D85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  <w:tr w:rsidR="003F5263" w:rsidRPr="000B169E" w:rsidTr="00CF5D85">
        <w:trPr>
          <w:trHeight w:val="498"/>
        </w:trPr>
        <w:tc>
          <w:tcPr>
            <w:tcW w:w="5098" w:type="dxa"/>
            <w:gridSpan w:val="3"/>
          </w:tcPr>
          <w:p w:rsidR="00B84E0E" w:rsidRPr="000B169E" w:rsidRDefault="00B84E0E" w:rsidP="00F757FD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Diocese of Bristol Academies Company </w:t>
            </w:r>
          </w:p>
          <w:p w:rsidR="003F5263" w:rsidRPr="000B169E" w:rsidRDefault="00F747DD" w:rsidP="00D60535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(Liz Townend</w:t>
            </w:r>
            <w:r w:rsidR="002A6A98" w:rsidRPr="000B169E">
              <w:rPr>
                <w:rFonts w:ascii="Arial" w:hAnsi="Arial" w:cs="Arial"/>
              </w:rPr>
              <w:t>/David McGregor</w:t>
            </w:r>
            <w:r w:rsidR="005D74E8" w:rsidRPr="000B169E">
              <w:rPr>
                <w:rFonts w:ascii="Arial" w:hAnsi="Arial" w:cs="Arial"/>
              </w:rPr>
              <w:t>)</w:t>
            </w:r>
          </w:p>
        </w:tc>
        <w:tc>
          <w:tcPr>
            <w:tcW w:w="3918" w:type="dxa"/>
          </w:tcPr>
          <w:p w:rsidR="00D60535" w:rsidRPr="000B169E" w:rsidRDefault="00D60535" w:rsidP="00F757FD">
            <w:pPr>
              <w:jc w:val="center"/>
              <w:rPr>
                <w:rFonts w:ascii="Arial" w:hAnsi="Arial" w:cs="Arial"/>
              </w:rPr>
            </w:pPr>
          </w:p>
          <w:p w:rsidR="005D74E8" w:rsidRPr="000B169E" w:rsidRDefault="00B84E0E" w:rsidP="00D60535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DOBAC</w:t>
            </w:r>
          </w:p>
        </w:tc>
      </w:tr>
      <w:tr w:rsidR="00B84E0E" w:rsidRPr="000B169E" w:rsidTr="00CF5D85">
        <w:trPr>
          <w:trHeight w:val="498"/>
        </w:trPr>
        <w:tc>
          <w:tcPr>
            <w:tcW w:w="5098" w:type="dxa"/>
            <w:gridSpan w:val="3"/>
          </w:tcPr>
          <w:p w:rsidR="00B84E0E" w:rsidRPr="000B169E" w:rsidRDefault="00B84E0E" w:rsidP="00F757FD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Simon Shaw</w:t>
            </w:r>
          </w:p>
        </w:tc>
        <w:tc>
          <w:tcPr>
            <w:tcW w:w="3918" w:type="dxa"/>
          </w:tcPr>
          <w:p w:rsidR="00AB573A" w:rsidRPr="000B169E" w:rsidRDefault="00AB573A" w:rsidP="002A6A9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Trustee of Crossroads Trust </w:t>
            </w:r>
          </w:p>
        </w:tc>
      </w:tr>
      <w:tr w:rsidR="00F757FD" w:rsidRPr="000B169E" w:rsidTr="00CF5D85">
        <w:tc>
          <w:tcPr>
            <w:tcW w:w="9016" w:type="dxa"/>
            <w:gridSpan w:val="4"/>
            <w:shd w:val="clear" w:color="auto" w:fill="DEEAF6" w:themeFill="accent1" w:themeFillTint="33"/>
          </w:tcPr>
          <w:p w:rsidR="00F757FD" w:rsidRPr="000B169E" w:rsidRDefault="00F757FD" w:rsidP="00FF15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169E">
              <w:rPr>
                <w:rFonts w:ascii="Arial" w:hAnsi="Arial" w:cs="Arial"/>
                <w:b/>
                <w:u w:val="single"/>
              </w:rPr>
              <w:t>TRUSTEES</w:t>
            </w:r>
          </w:p>
        </w:tc>
      </w:tr>
      <w:tr w:rsidR="00F757FD" w:rsidRPr="000B169E" w:rsidTr="00F757FD">
        <w:tc>
          <w:tcPr>
            <w:tcW w:w="1696" w:type="dxa"/>
          </w:tcPr>
          <w:p w:rsidR="00F757FD" w:rsidRPr="000B169E" w:rsidRDefault="00F757FD" w:rsidP="00FF1588">
            <w:pPr>
              <w:jc w:val="center"/>
              <w:rPr>
                <w:rFonts w:ascii="Arial" w:hAnsi="Arial" w:cs="Arial"/>
                <w:b/>
              </w:rPr>
            </w:pPr>
            <w:r w:rsidRPr="000B169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:rsidR="00F757FD" w:rsidRPr="000B169E" w:rsidRDefault="00F757FD" w:rsidP="00FF1588">
            <w:pPr>
              <w:jc w:val="center"/>
              <w:rPr>
                <w:rFonts w:ascii="Arial" w:hAnsi="Arial" w:cs="Arial"/>
                <w:b/>
              </w:rPr>
            </w:pPr>
            <w:r w:rsidRPr="000B169E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1701" w:type="dxa"/>
          </w:tcPr>
          <w:p w:rsidR="00F757FD" w:rsidRPr="000B169E" w:rsidRDefault="00F757FD" w:rsidP="00FF1588">
            <w:pPr>
              <w:jc w:val="center"/>
              <w:rPr>
                <w:rFonts w:ascii="Arial" w:hAnsi="Arial" w:cs="Arial"/>
                <w:b/>
              </w:rPr>
            </w:pPr>
            <w:r w:rsidRPr="000B169E">
              <w:rPr>
                <w:rFonts w:ascii="Arial" w:hAnsi="Arial" w:cs="Arial"/>
                <w:b/>
              </w:rPr>
              <w:t>Committee membership</w:t>
            </w:r>
          </w:p>
        </w:tc>
        <w:tc>
          <w:tcPr>
            <w:tcW w:w="3918" w:type="dxa"/>
          </w:tcPr>
          <w:p w:rsidR="00F757FD" w:rsidRPr="000B169E" w:rsidRDefault="00F757FD" w:rsidP="00FF1588">
            <w:pPr>
              <w:jc w:val="center"/>
              <w:rPr>
                <w:rFonts w:ascii="Arial" w:hAnsi="Arial" w:cs="Arial"/>
                <w:b/>
              </w:rPr>
            </w:pPr>
            <w:r w:rsidRPr="000B169E">
              <w:rPr>
                <w:rFonts w:ascii="Arial" w:hAnsi="Arial" w:cs="Arial"/>
                <w:b/>
              </w:rPr>
              <w:t>Register of Business Interests</w:t>
            </w:r>
          </w:p>
        </w:tc>
      </w:tr>
      <w:tr w:rsidR="0089272B" w:rsidRPr="000B169E" w:rsidTr="00AA7036">
        <w:tc>
          <w:tcPr>
            <w:tcW w:w="1696" w:type="dxa"/>
          </w:tcPr>
          <w:p w:rsidR="00FF0A9E" w:rsidRPr="000B169E" w:rsidRDefault="00FF0A9E" w:rsidP="00FF0A9E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Julie Brown</w:t>
            </w:r>
          </w:p>
          <w:p w:rsidR="0089272B" w:rsidRPr="000B169E" w:rsidRDefault="0089272B" w:rsidP="00FF0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272B" w:rsidRPr="000B169E" w:rsidRDefault="009A3C22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Community</w:t>
            </w:r>
          </w:p>
        </w:tc>
        <w:tc>
          <w:tcPr>
            <w:tcW w:w="1701" w:type="dxa"/>
          </w:tcPr>
          <w:p w:rsidR="0089272B" w:rsidRPr="000B169E" w:rsidRDefault="009A3C22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Staffing </w:t>
            </w:r>
          </w:p>
        </w:tc>
        <w:tc>
          <w:tcPr>
            <w:tcW w:w="3918" w:type="dxa"/>
          </w:tcPr>
          <w:p w:rsidR="0089272B" w:rsidRPr="000B169E" w:rsidRDefault="00CF0794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  <w:tr w:rsidR="0089272B" w:rsidRPr="000B169E" w:rsidTr="00D15534">
        <w:tc>
          <w:tcPr>
            <w:tcW w:w="1696" w:type="dxa"/>
          </w:tcPr>
          <w:p w:rsidR="0089272B" w:rsidRPr="000B169E" w:rsidRDefault="006F28B0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Charlotte Cox</w:t>
            </w:r>
          </w:p>
          <w:p w:rsidR="0089272B" w:rsidRPr="000B169E" w:rsidRDefault="0089272B" w:rsidP="00FF15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272B" w:rsidRPr="000B169E" w:rsidRDefault="00B739C1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Foundation</w:t>
            </w:r>
          </w:p>
        </w:tc>
        <w:tc>
          <w:tcPr>
            <w:tcW w:w="1701" w:type="dxa"/>
          </w:tcPr>
          <w:p w:rsidR="0089272B" w:rsidRPr="000B169E" w:rsidRDefault="00B739C1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Foundation</w:t>
            </w:r>
            <w:r w:rsidR="009C668D" w:rsidRPr="000B169E">
              <w:rPr>
                <w:rFonts w:ascii="Arial" w:hAnsi="Arial" w:cs="Arial"/>
              </w:rPr>
              <w:t>; Curriculum</w:t>
            </w:r>
          </w:p>
        </w:tc>
        <w:tc>
          <w:tcPr>
            <w:tcW w:w="3918" w:type="dxa"/>
          </w:tcPr>
          <w:p w:rsidR="0089272B" w:rsidRPr="000B169E" w:rsidRDefault="00B26CB8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  <w:tr w:rsidR="002A6A98" w:rsidRPr="000B169E" w:rsidTr="00D15534">
        <w:tc>
          <w:tcPr>
            <w:tcW w:w="1696" w:type="dxa"/>
          </w:tcPr>
          <w:p w:rsidR="002A6A98" w:rsidRPr="000B169E" w:rsidRDefault="002A6A98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Clare Dean</w:t>
            </w:r>
          </w:p>
        </w:tc>
        <w:tc>
          <w:tcPr>
            <w:tcW w:w="1701" w:type="dxa"/>
          </w:tcPr>
          <w:p w:rsidR="002A6A98" w:rsidRPr="000B169E" w:rsidRDefault="002A6A98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Foundation</w:t>
            </w:r>
          </w:p>
        </w:tc>
        <w:tc>
          <w:tcPr>
            <w:tcW w:w="1701" w:type="dxa"/>
          </w:tcPr>
          <w:p w:rsidR="002A6A98" w:rsidRPr="000B169E" w:rsidRDefault="002A6A98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Foundation; TBA</w:t>
            </w:r>
          </w:p>
        </w:tc>
        <w:tc>
          <w:tcPr>
            <w:tcW w:w="3918" w:type="dxa"/>
          </w:tcPr>
          <w:p w:rsidR="002A6A98" w:rsidRPr="000B169E" w:rsidRDefault="002A6A98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TBA</w:t>
            </w:r>
          </w:p>
        </w:tc>
      </w:tr>
      <w:tr w:rsidR="004A307B" w:rsidRPr="000B169E" w:rsidTr="00730F6A">
        <w:tc>
          <w:tcPr>
            <w:tcW w:w="1696" w:type="dxa"/>
          </w:tcPr>
          <w:p w:rsidR="004A307B" w:rsidRPr="000B169E" w:rsidRDefault="004A307B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Deborah Hampton</w:t>
            </w:r>
          </w:p>
        </w:tc>
        <w:tc>
          <w:tcPr>
            <w:tcW w:w="1701" w:type="dxa"/>
          </w:tcPr>
          <w:p w:rsidR="004A307B" w:rsidRPr="000B169E" w:rsidRDefault="004A307B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Staff Governor</w:t>
            </w:r>
          </w:p>
        </w:tc>
        <w:tc>
          <w:tcPr>
            <w:tcW w:w="1701" w:type="dxa"/>
          </w:tcPr>
          <w:p w:rsidR="004A307B" w:rsidRPr="000B169E" w:rsidRDefault="004A307B" w:rsidP="009C668D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Curriculum</w:t>
            </w:r>
          </w:p>
        </w:tc>
        <w:tc>
          <w:tcPr>
            <w:tcW w:w="3918" w:type="dxa"/>
          </w:tcPr>
          <w:p w:rsidR="004A307B" w:rsidRPr="000B169E" w:rsidRDefault="00B0445B" w:rsidP="00B0445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Shareholder in </w:t>
            </w:r>
            <w:proofErr w:type="spellStart"/>
            <w:r w:rsidRPr="000B169E">
              <w:rPr>
                <w:rFonts w:ascii="Arial" w:hAnsi="Arial" w:cs="Arial"/>
              </w:rPr>
              <w:t>Alphatek</w:t>
            </w:r>
            <w:proofErr w:type="spellEnd"/>
            <w:r w:rsidRPr="000B169E">
              <w:rPr>
                <w:rFonts w:ascii="Arial" w:hAnsi="Arial" w:cs="Arial"/>
              </w:rPr>
              <w:t xml:space="preserve"> Consulting</w:t>
            </w:r>
          </w:p>
        </w:tc>
      </w:tr>
      <w:tr w:rsidR="0089272B" w:rsidRPr="000B169E" w:rsidTr="008B414D">
        <w:tc>
          <w:tcPr>
            <w:tcW w:w="1696" w:type="dxa"/>
          </w:tcPr>
          <w:p w:rsidR="0089272B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Mel</w:t>
            </w:r>
            <w:r w:rsidR="002A6A98" w:rsidRPr="000B169E">
              <w:rPr>
                <w:rFonts w:ascii="Arial" w:hAnsi="Arial" w:cs="Arial"/>
              </w:rPr>
              <w:t>anie</w:t>
            </w:r>
            <w:r w:rsidRPr="000B169E">
              <w:rPr>
                <w:rFonts w:ascii="Arial" w:hAnsi="Arial" w:cs="Arial"/>
              </w:rPr>
              <w:t xml:space="preserve"> Harris</w:t>
            </w:r>
          </w:p>
          <w:p w:rsidR="000B169E" w:rsidRPr="000B169E" w:rsidRDefault="000B169E" w:rsidP="00FF15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272B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:rsidR="0089272B" w:rsidRPr="000B169E" w:rsidRDefault="009C668D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Staffing </w:t>
            </w:r>
          </w:p>
        </w:tc>
        <w:tc>
          <w:tcPr>
            <w:tcW w:w="3918" w:type="dxa"/>
          </w:tcPr>
          <w:p w:rsidR="0089272B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Employee of Lloyds Banking Group</w:t>
            </w:r>
          </w:p>
        </w:tc>
      </w:tr>
      <w:tr w:rsidR="00B84E0E" w:rsidRPr="000B169E" w:rsidTr="008B414D">
        <w:tc>
          <w:tcPr>
            <w:tcW w:w="1696" w:type="dxa"/>
          </w:tcPr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Stephen Heal</w:t>
            </w:r>
          </w:p>
        </w:tc>
        <w:tc>
          <w:tcPr>
            <w:tcW w:w="1701" w:type="dxa"/>
          </w:tcPr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Ex-Officio</w:t>
            </w:r>
          </w:p>
        </w:tc>
        <w:tc>
          <w:tcPr>
            <w:tcW w:w="1701" w:type="dxa"/>
          </w:tcPr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All</w:t>
            </w:r>
          </w:p>
        </w:tc>
        <w:tc>
          <w:tcPr>
            <w:tcW w:w="3918" w:type="dxa"/>
          </w:tcPr>
          <w:p w:rsidR="00B84E0E" w:rsidRPr="000B169E" w:rsidRDefault="00CF0794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Direc</w:t>
            </w:r>
            <w:r w:rsidR="00B84E0E" w:rsidRPr="000B169E">
              <w:rPr>
                <w:rFonts w:ascii="Arial" w:hAnsi="Arial" w:cs="Arial"/>
              </w:rPr>
              <w:t xml:space="preserve">tor of </w:t>
            </w:r>
            <w:proofErr w:type="spellStart"/>
            <w:r w:rsidR="00B84E0E" w:rsidRPr="000B169E">
              <w:rPr>
                <w:rFonts w:ascii="Arial" w:hAnsi="Arial" w:cs="Arial"/>
              </w:rPr>
              <w:t>Vysiion</w:t>
            </w:r>
            <w:proofErr w:type="spellEnd"/>
            <w:r w:rsidR="00B84E0E" w:rsidRPr="000B169E">
              <w:rPr>
                <w:rFonts w:ascii="Arial" w:hAnsi="Arial" w:cs="Arial"/>
              </w:rPr>
              <w:t xml:space="preserve"> Ltd</w:t>
            </w:r>
          </w:p>
          <w:p w:rsidR="00872934" w:rsidRPr="000B169E" w:rsidRDefault="00872934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Trustee of The School House Trust</w:t>
            </w:r>
          </w:p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</w:p>
        </w:tc>
      </w:tr>
      <w:tr w:rsidR="0089272B" w:rsidRPr="000B169E" w:rsidTr="00331AC0">
        <w:tc>
          <w:tcPr>
            <w:tcW w:w="1696" w:type="dxa"/>
          </w:tcPr>
          <w:p w:rsidR="0089272B" w:rsidRPr="000B169E" w:rsidRDefault="00702F4B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Brian Leitch</w:t>
            </w:r>
          </w:p>
        </w:tc>
        <w:tc>
          <w:tcPr>
            <w:tcW w:w="1701" w:type="dxa"/>
          </w:tcPr>
          <w:p w:rsidR="0089272B" w:rsidRPr="000B169E" w:rsidRDefault="00702F4B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Foundation</w:t>
            </w:r>
          </w:p>
        </w:tc>
        <w:tc>
          <w:tcPr>
            <w:tcW w:w="1701" w:type="dxa"/>
          </w:tcPr>
          <w:p w:rsidR="0089272B" w:rsidRPr="000B169E" w:rsidRDefault="00702F4B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Foundation; Finance </w:t>
            </w:r>
          </w:p>
        </w:tc>
        <w:tc>
          <w:tcPr>
            <w:tcW w:w="3918" w:type="dxa"/>
          </w:tcPr>
          <w:p w:rsidR="0089272B" w:rsidRPr="000B169E" w:rsidRDefault="00702F4B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  <w:tr w:rsidR="00F747DD" w:rsidRPr="000B169E" w:rsidTr="00331AC0">
        <w:tc>
          <w:tcPr>
            <w:tcW w:w="1696" w:type="dxa"/>
          </w:tcPr>
          <w:p w:rsidR="00F747DD" w:rsidRPr="000B169E" w:rsidRDefault="00F747DD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Daren Luscombe</w:t>
            </w:r>
          </w:p>
        </w:tc>
        <w:tc>
          <w:tcPr>
            <w:tcW w:w="1701" w:type="dxa"/>
          </w:tcPr>
          <w:p w:rsidR="00F747DD" w:rsidRPr="000B169E" w:rsidRDefault="00F747D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:rsidR="00F747DD" w:rsidRPr="000B169E" w:rsidRDefault="00F747DD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Finance</w:t>
            </w:r>
          </w:p>
        </w:tc>
        <w:tc>
          <w:tcPr>
            <w:tcW w:w="3918" w:type="dxa"/>
          </w:tcPr>
          <w:p w:rsidR="00F747DD" w:rsidRPr="000B169E" w:rsidRDefault="00B0445B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Wood </w:t>
            </w:r>
            <w:proofErr w:type="spellStart"/>
            <w:r w:rsidRPr="000B169E">
              <w:rPr>
                <w:rFonts w:ascii="Arial" w:hAnsi="Arial" w:cs="Arial"/>
              </w:rPr>
              <w:t>EeIS</w:t>
            </w:r>
            <w:proofErr w:type="spellEnd"/>
            <w:r w:rsidRPr="000B169E">
              <w:rPr>
                <w:rFonts w:ascii="Arial" w:hAnsi="Arial" w:cs="Arial"/>
              </w:rPr>
              <w:t xml:space="preserve"> UK Ltd</w:t>
            </w:r>
          </w:p>
        </w:tc>
      </w:tr>
      <w:tr w:rsidR="002A6A98" w:rsidRPr="000B169E" w:rsidTr="00331AC0">
        <w:tc>
          <w:tcPr>
            <w:tcW w:w="1696" w:type="dxa"/>
          </w:tcPr>
          <w:p w:rsidR="002A6A98" w:rsidRPr="000B169E" w:rsidRDefault="002A6A98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Ruth Martin</w:t>
            </w:r>
          </w:p>
          <w:p w:rsidR="00D60535" w:rsidRPr="000B169E" w:rsidRDefault="00D60535" w:rsidP="009A3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6A98" w:rsidRPr="000B169E" w:rsidRDefault="002A6A98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:rsidR="002A6A98" w:rsidRPr="000B169E" w:rsidRDefault="002A6A98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Curriculum</w:t>
            </w:r>
          </w:p>
        </w:tc>
        <w:tc>
          <w:tcPr>
            <w:tcW w:w="3918" w:type="dxa"/>
          </w:tcPr>
          <w:p w:rsidR="002A6A98" w:rsidRPr="000B169E" w:rsidRDefault="000B169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  <w:tr w:rsidR="00F747DD" w:rsidRPr="000B169E" w:rsidTr="00331AC0">
        <w:tc>
          <w:tcPr>
            <w:tcW w:w="1696" w:type="dxa"/>
          </w:tcPr>
          <w:p w:rsidR="00F747DD" w:rsidRPr="000B169E" w:rsidRDefault="00F747DD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Paula Muir-McLeod</w:t>
            </w:r>
          </w:p>
        </w:tc>
        <w:tc>
          <w:tcPr>
            <w:tcW w:w="1701" w:type="dxa"/>
          </w:tcPr>
          <w:p w:rsidR="00F747DD" w:rsidRPr="000B169E" w:rsidRDefault="00F747D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:rsidR="00F747DD" w:rsidRPr="000B169E" w:rsidRDefault="00F747DD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Curriculum</w:t>
            </w:r>
          </w:p>
        </w:tc>
        <w:tc>
          <w:tcPr>
            <w:tcW w:w="3918" w:type="dxa"/>
          </w:tcPr>
          <w:p w:rsidR="00F747DD" w:rsidRPr="000B169E" w:rsidRDefault="001B3CF5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  <w:tr w:rsidR="0089272B" w:rsidRPr="000B169E" w:rsidTr="008639D1">
        <w:tc>
          <w:tcPr>
            <w:tcW w:w="1696" w:type="dxa"/>
          </w:tcPr>
          <w:p w:rsidR="0089272B" w:rsidRPr="000B169E" w:rsidRDefault="00137E33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Laurence </w:t>
            </w:r>
            <w:proofErr w:type="spellStart"/>
            <w:r w:rsidRPr="000B169E">
              <w:rPr>
                <w:rFonts w:ascii="Arial" w:hAnsi="Arial" w:cs="Arial"/>
              </w:rPr>
              <w:t>Mussett</w:t>
            </w:r>
            <w:proofErr w:type="spellEnd"/>
            <w:r w:rsidR="009C668D" w:rsidRPr="000B169E">
              <w:rPr>
                <w:rFonts w:ascii="Arial" w:hAnsi="Arial" w:cs="Arial"/>
              </w:rPr>
              <w:t xml:space="preserve"> (Chair of Governors)</w:t>
            </w:r>
          </w:p>
        </w:tc>
        <w:tc>
          <w:tcPr>
            <w:tcW w:w="1701" w:type="dxa"/>
          </w:tcPr>
          <w:p w:rsidR="0089272B" w:rsidRPr="000B169E" w:rsidRDefault="00B739C1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Community</w:t>
            </w:r>
          </w:p>
        </w:tc>
        <w:tc>
          <w:tcPr>
            <w:tcW w:w="1701" w:type="dxa"/>
          </w:tcPr>
          <w:p w:rsidR="0089272B" w:rsidRPr="000B169E" w:rsidRDefault="009C668D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Staffing </w:t>
            </w:r>
          </w:p>
        </w:tc>
        <w:tc>
          <w:tcPr>
            <w:tcW w:w="3918" w:type="dxa"/>
          </w:tcPr>
          <w:p w:rsidR="0089272B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Director of LM Affordable Housing Services Ltd</w:t>
            </w:r>
          </w:p>
        </w:tc>
      </w:tr>
      <w:tr w:rsidR="009C668D" w:rsidRPr="000B169E" w:rsidTr="008639D1">
        <w:tc>
          <w:tcPr>
            <w:tcW w:w="1696" w:type="dxa"/>
          </w:tcPr>
          <w:p w:rsidR="009C668D" w:rsidRPr="000B169E" w:rsidRDefault="009C668D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Chris Osborn</w:t>
            </w:r>
          </w:p>
          <w:p w:rsidR="00702F4B" w:rsidRPr="000B169E" w:rsidRDefault="00702F4B" w:rsidP="009A3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C668D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Parent</w:t>
            </w:r>
          </w:p>
        </w:tc>
        <w:tc>
          <w:tcPr>
            <w:tcW w:w="1701" w:type="dxa"/>
          </w:tcPr>
          <w:p w:rsidR="009C668D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Curriculum</w:t>
            </w:r>
          </w:p>
        </w:tc>
        <w:tc>
          <w:tcPr>
            <w:tcW w:w="3918" w:type="dxa"/>
          </w:tcPr>
          <w:p w:rsidR="009C668D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Employee of Dyson Ltd</w:t>
            </w:r>
          </w:p>
        </w:tc>
      </w:tr>
      <w:tr w:rsidR="00B84E0E" w:rsidRPr="000B169E" w:rsidTr="008639D1">
        <w:tc>
          <w:tcPr>
            <w:tcW w:w="1696" w:type="dxa"/>
          </w:tcPr>
          <w:p w:rsidR="00B84E0E" w:rsidRPr="000B169E" w:rsidRDefault="00B84E0E" w:rsidP="009A3C22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Tina Osborne</w:t>
            </w:r>
          </w:p>
        </w:tc>
        <w:tc>
          <w:tcPr>
            <w:tcW w:w="1701" w:type="dxa"/>
          </w:tcPr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Associate</w:t>
            </w:r>
          </w:p>
        </w:tc>
        <w:tc>
          <w:tcPr>
            <w:tcW w:w="1701" w:type="dxa"/>
          </w:tcPr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Finance; Staffing</w:t>
            </w:r>
          </w:p>
        </w:tc>
        <w:tc>
          <w:tcPr>
            <w:tcW w:w="3918" w:type="dxa"/>
          </w:tcPr>
          <w:p w:rsidR="00B84E0E" w:rsidRPr="000B169E" w:rsidRDefault="00B84E0E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Company Secretary of Malmesbury C of E Primary School Academy Trust</w:t>
            </w:r>
          </w:p>
        </w:tc>
      </w:tr>
      <w:tr w:rsidR="00137E33" w:rsidRPr="000B169E" w:rsidTr="008639D1">
        <w:tc>
          <w:tcPr>
            <w:tcW w:w="1696" w:type="dxa"/>
          </w:tcPr>
          <w:p w:rsidR="00137E33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Nigel Roberts</w:t>
            </w:r>
          </w:p>
          <w:p w:rsidR="009C668D" w:rsidRPr="000B169E" w:rsidRDefault="009C668D" w:rsidP="00FF15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37E33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Community</w:t>
            </w:r>
          </w:p>
        </w:tc>
        <w:tc>
          <w:tcPr>
            <w:tcW w:w="1701" w:type="dxa"/>
          </w:tcPr>
          <w:p w:rsidR="00137E33" w:rsidRPr="000B169E" w:rsidRDefault="009C668D" w:rsidP="00702F4B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 xml:space="preserve">Finance  </w:t>
            </w:r>
          </w:p>
        </w:tc>
        <w:tc>
          <w:tcPr>
            <w:tcW w:w="3918" w:type="dxa"/>
          </w:tcPr>
          <w:p w:rsidR="00137E33" w:rsidRPr="000B169E" w:rsidRDefault="009C668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Director of Megasteel Ltd</w:t>
            </w:r>
          </w:p>
          <w:p w:rsidR="00B0445B" w:rsidRPr="000B169E" w:rsidRDefault="00B0445B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Fellow of Institute of Directors</w:t>
            </w:r>
          </w:p>
        </w:tc>
      </w:tr>
      <w:tr w:rsidR="0089272B" w:rsidRPr="000B169E" w:rsidTr="00FD3009">
        <w:tc>
          <w:tcPr>
            <w:tcW w:w="1696" w:type="dxa"/>
          </w:tcPr>
          <w:p w:rsidR="0089272B" w:rsidRPr="000B169E" w:rsidRDefault="00F747D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Ewen Vizor</w:t>
            </w:r>
          </w:p>
          <w:p w:rsidR="001B3CF5" w:rsidRPr="000B169E" w:rsidRDefault="001B3CF5" w:rsidP="00FF15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272B" w:rsidRPr="000B169E" w:rsidRDefault="00F747D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Community</w:t>
            </w:r>
          </w:p>
        </w:tc>
        <w:tc>
          <w:tcPr>
            <w:tcW w:w="1701" w:type="dxa"/>
          </w:tcPr>
          <w:p w:rsidR="0089272B" w:rsidRPr="000B169E" w:rsidRDefault="00F747DD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Curriculum</w:t>
            </w:r>
          </w:p>
        </w:tc>
        <w:tc>
          <w:tcPr>
            <w:tcW w:w="3918" w:type="dxa"/>
          </w:tcPr>
          <w:p w:rsidR="009C668D" w:rsidRPr="000B169E" w:rsidRDefault="001B3CF5" w:rsidP="00FF1588">
            <w:pPr>
              <w:jc w:val="center"/>
              <w:rPr>
                <w:rFonts w:ascii="Arial" w:hAnsi="Arial" w:cs="Arial"/>
              </w:rPr>
            </w:pPr>
            <w:r w:rsidRPr="000B169E">
              <w:rPr>
                <w:rFonts w:ascii="Arial" w:hAnsi="Arial" w:cs="Arial"/>
              </w:rPr>
              <w:t>Nil</w:t>
            </w:r>
          </w:p>
        </w:tc>
      </w:tr>
    </w:tbl>
    <w:p w:rsidR="00FF1588" w:rsidRPr="000B169E" w:rsidRDefault="00FF1588" w:rsidP="00FF1588">
      <w:pPr>
        <w:jc w:val="center"/>
        <w:rPr>
          <w:rFonts w:ascii="Arial" w:hAnsi="Arial" w:cs="Arial"/>
        </w:rPr>
      </w:pPr>
    </w:p>
    <w:sectPr w:rsidR="00FF1588" w:rsidRPr="000B1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8"/>
    <w:rsid w:val="000B169E"/>
    <w:rsid w:val="000D66D2"/>
    <w:rsid w:val="00137E33"/>
    <w:rsid w:val="001B3772"/>
    <w:rsid w:val="001B3CF5"/>
    <w:rsid w:val="002A6A98"/>
    <w:rsid w:val="003F5263"/>
    <w:rsid w:val="004107A2"/>
    <w:rsid w:val="004A307B"/>
    <w:rsid w:val="005D74E8"/>
    <w:rsid w:val="006F28B0"/>
    <w:rsid w:val="00702F4B"/>
    <w:rsid w:val="00872934"/>
    <w:rsid w:val="0089272B"/>
    <w:rsid w:val="00977B62"/>
    <w:rsid w:val="009A3C22"/>
    <w:rsid w:val="009C668D"/>
    <w:rsid w:val="00AB573A"/>
    <w:rsid w:val="00B0445B"/>
    <w:rsid w:val="00B26CB8"/>
    <w:rsid w:val="00B43C38"/>
    <w:rsid w:val="00B739C1"/>
    <w:rsid w:val="00B84E0E"/>
    <w:rsid w:val="00C744EB"/>
    <w:rsid w:val="00CF0794"/>
    <w:rsid w:val="00CF5D85"/>
    <w:rsid w:val="00D60535"/>
    <w:rsid w:val="00F747DD"/>
    <w:rsid w:val="00F757FD"/>
    <w:rsid w:val="00FF0A9E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3D0"/>
  <w15:chartTrackingRefBased/>
  <w15:docId w15:val="{59075A97-B4D9-4628-B8FC-B9FA1D2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F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1588"/>
  </w:style>
  <w:style w:type="table" w:styleId="TableGrid">
    <w:name w:val="Table Grid"/>
    <w:basedOn w:val="TableNormal"/>
    <w:uiPriority w:val="39"/>
    <w:rsid w:val="00FF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F15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Osborne</dc:creator>
  <cp:keywords/>
  <dc:description/>
  <cp:lastModifiedBy>Tina OSBORNE</cp:lastModifiedBy>
  <cp:revision>5</cp:revision>
  <cp:lastPrinted>2019-12-03T12:23:00Z</cp:lastPrinted>
  <dcterms:created xsi:type="dcterms:W3CDTF">2018-12-17T12:44:00Z</dcterms:created>
  <dcterms:modified xsi:type="dcterms:W3CDTF">2019-12-03T12:23:00Z</dcterms:modified>
</cp:coreProperties>
</file>